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A4" w:rsidRDefault="001F18A4" w:rsidP="001F18A4">
      <w:pPr>
        <w:spacing w:after="0"/>
        <w:rPr>
          <w:rFonts w:ascii="Arial" w:hAnsi="Arial" w:cs="Arial"/>
          <w:b/>
          <w:color w:val="4F81BD"/>
          <w:sz w:val="28"/>
          <w:szCs w:val="28"/>
          <w:lang w:eastAsia="ja-JP"/>
        </w:rPr>
      </w:pPr>
      <w:r w:rsidRPr="00572EBD">
        <w:rPr>
          <w:rFonts w:ascii="Arial" w:hAnsi="Arial" w:cs="Arial"/>
          <w:b/>
          <w:noProof/>
          <w:color w:val="4F81BD"/>
          <w:sz w:val="28"/>
          <w:szCs w:val="28"/>
          <w:lang w:eastAsia="hu-HU"/>
        </w:rPr>
        <w:drawing>
          <wp:inline distT="0" distB="0" distL="0" distR="0">
            <wp:extent cx="1181100" cy="4762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hAnsi="Arial" w:cs="Arial"/>
          <w:b/>
          <w:color w:val="4F81BD"/>
          <w:sz w:val="28"/>
          <w:szCs w:val="28"/>
          <w:lang w:eastAsia="ja-JP"/>
        </w:rPr>
        <w:tab/>
      </w:r>
      <w:r w:rsidRPr="00076A32">
        <w:rPr>
          <w:noProof/>
          <w:lang w:eastAsia="hu-HU"/>
        </w:rPr>
        <w:drawing>
          <wp:inline distT="0" distB="0" distL="0" distR="0">
            <wp:extent cx="981075" cy="3333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8A4" w:rsidRDefault="001F18A4" w:rsidP="001F18A4">
      <w:pPr>
        <w:spacing w:after="0"/>
        <w:jc w:val="center"/>
        <w:rPr>
          <w:rFonts w:ascii="Arial" w:hAnsi="Arial" w:cs="Arial"/>
          <w:b/>
          <w:color w:val="4F81BD"/>
          <w:sz w:val="28"/>
          <w:szCs w:val="28"/>
          <w:lang w:eastAsia="ja-JP"/>
        </w:rPr>
      </w:pPr>
      <w:r>
        <w:rPr>
          <w:rFonts w:ascii="Arial" w:hAnsi="Arial" w:cs="Arial"/>
          <w:b/>
          <w:color w:val="4F81BD"/>
          <w:sz w:val="28"/>
          <w:szCs w:val="28"/>
          <w:lang w:eastAsia="ja-JP"/>
        </w:rPr>
        <w:t>MUNKAERŐIGÉNY BEJELENTŐ LAP</w:t>
      </w:r>
    </w:p>
    <w:p w:rsidR="001F18A4" w:rsidRDefault="001F18A4" w:rsidP="001F18A4">
      <w:pPr>
        <w:pStyle w:val="Listaszerbekezds"/>
        <w:spacing w:after="0"/>
        <w:jc w:val="center"/>
      </w:pPr>
      <w:r>
        <w:rPr>
          <w:rFonts w:ascii="Arial" w:hAnsi="Arial" w:cs="Arial"/>
          <w:b/>
          <w:color w:val="4F81BD"/>
          <w:sz w:val="28"/>
          <w:szCs w:val="28"/>
          <w:lang w:eastAsia="ja-JP"/>
        </w:rPr>
        <w:t>FEOR ´’08 kód:……….. MUNKAKÖR MEGNEVEZÉSE:…………………...</w:t>
      </w:r>
      <w:r w:rsidRPr="00DE0A35">
        <w:t xml:space="preserve"> </w:t>
      </w:r>
    </w:p>
    <w:p w:rsidR="001F18A4" w:rsidRDefault="001F18A4" w:rsidP="001F18A4">
      <w:pPr>
        <w:pStyle w:val="Listaszerbekezds"/>
        <w:spacing w:after="0"/>
        <w:jc w:val="center"/>
      </w:pPr>
    </w:p>
    <w:tbl>
      <w:tblPr>
        <w:tblW w:w="5266" w:type="pct"/>
        <w:tblInd w:w="-354" w:type="dxa"/>
        <w:tblLayout w:type="fixed"/>
        <w:tblCellMar>
          <w:left w:w="72" w:type="dxa"/>
          <w:right w:w="72" w:type="dxa"/>
        </w:tblCellMar>
        <w:tblLook w:val="04A0"/>
      </w:tblPr>
      <w:tblGrid>
        <w:gridCol w:w="323"/>
        <w:gridCol w:w="2127"/>
        <w:gridCol w:w="51"/>
        <w:gridCol w:w="1148"/>
        <w:gridCol w:w="284"/>
        <w:gridCol w:w="558"/>
        <w:gridCol w:w="23"/>
        <w:gridCol w:w="341"/>
        <w:gridCol w:w="622"/>
        <w:gridCol w:w="908"/>
        <w:gridCol w:w="571"/>
        <w:gridCol w:w="150"/>
        <w:gridCol w:w="213"/>
        <w:gridCol w:w="1163"/>
        <w:gridCol w:w="67"/>
        <w:gridCol w:w="510"/>
        <w:gridCol w:w="725"/>
        <w:gridCol w:w="1315"/>
        <w:gridCol w:w="44"/>
        <w:gridCol w:w="736"/>
        <w:gridCol w:w="85"/>
        <w:gridCol w:w="182"/>
        <w:gridCol w:w="601"/>
        <w:gridCol w:w="148"/>
        <w:gridCol w:w="226"/>
        <w:gridCol w:w="18"/>
        <w:gridCol w:w="1052"/>
        <w:gridCol w:w="1525"/>
        <w:gridCol w:w="653"/>
      </w:tblGrid>
      <w:tr w:rsidR="001F18A4" w:rsidRPr="00572EBD" w:rsidTr="00906BEB">
        <w:trPr>
          <w:trHeight w:val="1519"/>
        </w:trPr>
        <w:tc>
          <w:tcPr>
            <w:tcW w:w="4397" w:type="dxa"/>
            <w:gridSpan w:val="7"/>
          </w:tcPr>
          <w:p w:rsidR="001F18A4" w:rsidRPr="00572EBD" w:rsidRDefault="001F18A4" w:rsidP="00906BEB">
            <w:pPr>
              <w:spacing w:after="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572EBD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Foglalkoztató neve</w:t>
            </w:r>
          </w:p>
          <w:p w:rsidR="001F18A4" w:rsidRPr="00572EBD" w:rsidRDefault="001F18A4" w:rsidP="00906BEB">
            <w:pPr>
              <w:spacing w:after="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572EBD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 xml:space="preserve">Adószáma </w:t>
            </w:r>
          </w:p>
          <w:p w:rsidR="001F18A4" w:rsidRPr="00572EBD" w:rsidRDefault="001F18A4" w:rsidP="00906BEB">
            <w:pPr>
              <w:spacing w:after="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572EBD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 xml:space="preserve">Székhely címe  </w:t>
            </w:r>
          </w:p>
          <w:p w:rsidR="001F18A4" w:rsidRPr="00572EBD" w:rsidRDefault="001F18A4" w:rsidP="00906BEB">
            <w:pPr>
              <w:spacing w:after="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572EBD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Telephely címe</w:t>
            </w:r>
          </w:p>
          <w:p w:rsidR="001F18A4" w:rsidRPr="00572EBD" w:rsidRDefault="001F18A4" w:rsidP="00906BEB">
            <w:pPr>
              <w:spacing w:after="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2731" w:type="dxa"/>
            <w:gridSpan w:val="6"/>
          </w:tcPr>
          <w:p w:rsidR="001F18A4" w:rsidRPr="00572EBD" w:rsidRDefault="001F18A4" w:rsidP="00906BEB">
            <w:pPr>
              <w:spacing w:after="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572EBD">
              <w:rPr>
                <w:rFonts w:ascii="Cambria" w:eastAsia="SimSun" w:hAnsi="Cambria"/>
                <w:sz w:val="16"/>
                <w:szCs w:val="16"/>
                <w:lang w:eastAsia="ja-JP"/>
              </w:rPr>
              <w:t>Írja be a cég nevét</w:t>
            </w:r>
          </w:p>
          <w:p w:rsidR="001F18A4" w:rsidRPr="00572EBD" w:rsidRDefault="001F18A4" w:rsidP="00906BEB">
            <w:pPr>
              <w:spacing w:after="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572EBD"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Írja be az adószámot </w:t>
            </w:r>
          </w:p>
          <w:p w:rsidR="001F18A4" w:rsidRPr="00572EBD" w:rsidRDefault="001F18A4" w:rsidP="00906BEB">
            <w:pPr>
              <w:spacing w:after="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572EBD">
              <w:rPr>
                <w:rFonts w:ascii="Cambria" w:eastAsia="SimSun" w:hAnsi="Cambria"/>
                <w:sz w:val="16"/>
                <w:szCs w:val="16"/>
                <w:lang w:eastAsia="ja-JP"/>
              </w:rPr>
              <w:t>Írja be a címet</w:t>
            </w:r>
          </w:p>
          <w:p w:rsidR="001F18A4" w:rsidRPr="00572EBD" w:rsidRDefault="001F18A4" w:rsidP="00906BEB">
            <w:pPr>
              <w:spacing w:after="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572EBD">
              <w:rPr>
                <w:rFonts w:ascii="Cambria" w:eastAsia="SimSun" w:hAnsi="Cambria"/>
                <w:sz w:val="16"/>
                <w:szCs w:val="16"/>
                <w:lang w:eastAsia="ja-JP"/>
              </w:rPr>
              <w:t>Írja be a címet</w:t>
            </w:r>
          </w:p>
          <w:p w:rsidR="001F18A4" w:rsidRPr="00572EBD" w:rsidRDefault="001F18A4" w:rsidP="00906BEB">
            <w:pPr>
              <w:spacing w:after="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</w:p>
        </w:tc>
        <w:tc>
          <w:tcPr>
            <w:tcW w:w="4702" w:type="dxa"/>
            <w:gridSpan w:val="9"/>
            <w:hideMark/>
          </w:tcPr>
          <w:p w:rsidR="001F18A4" w:rsidRPr="00572EBD" w:rsidRDefault="001F18A4" w:rsidP="00906BEB">
            <w:pPr>
              <w:spacing w:after="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572EBD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Vezető neve, beosztása, telefonszáma, e-mail címe</w:t>
            </w:r>
          </w:p>
          <w:p w:rsidR="001F18A4" w:rsidRPr="00572EBD" w:rsidRDefault="001F18A4" w:rsidP="00906BEB">
            <w:pPr>
              <w:spacing w:after="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572EBD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Kapcsolattartó neve, telefonszáma, e-mail címe</w:t>
            </w:r>
          </w:p>
          <w:p w:rsidR="001F18A4" w:rsidRPr="00572EBD" w:rsidRDefault="001F18A4" w:rsidP="00906BEB">
            <w:pPr>
              <w:spacing w:after="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572EBD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Ágazat, TEÁOR’08</w:t>
            </w:r>
          </w:p>
          <w:p w:rsidR="001F18A4" w:rsidRPr="00572EBD" w:rsidRDefault="001F18A4" w:rsidP="00906BEB">
            <w:pPr>
              <w:spacing w:after="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572EBD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Gazdálkodási forma</w:t>
            </w:r>
          </w:p>
          <w:p w:rsidR="001F18A4" w:rsidRPr="00572EBD" w:rsidRDefault="001F18A4" w:rsidP="00906BEB">
            <w:pPr>
              <w:spacing w:after="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572EBD"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  <w:t>Statisztikai állományi létszám</w:t>
            </w:r>
          </w:p>
        </w:tc>
        <w:tc>
          <w:tcPr>
            <w:tcW w:w="4113" w:type="dxa"/>
            <w:gridSpan w:val="7"/>
          </w:tcPr>
          <w:p w:rsidR="001F18A4" w:rsidRPr="00572EBD" w:rsidRDefault="001F18A4" w:rsidP="00906BEB">
            <w:pPr>
              <w:spacing w:after="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572EBD">
              <w:rPr>
                <w:rFonts w:ascii="Cambria" w:eastAsia="SimSun" w:hAnsi="Cambria"/>
                <w:sz w:val="16"/>
                <w:szCs w:val="16"/>
                <w:lang w:eastAsia="ja-JP"/>
              </w:rPr>
              <w:t>Írja be a nevet, tel, e-mail címet</w:t>
            </w:r>
          </w:p>
          <w:p w:rsidR="001F18A4" w:rsidRPr="00572EBD" w:rsidRDefault="001F18A4" w:rsidP="00906BEB">
            <w:pPr>
              <w:spacing w:after="0"/>
              <w:ind w:left="70" w:hanging="7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572EBD"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Írja be a nevet, </w:t>
            </w:r>
          </w:p>
          <w:p w:rsidR="001F18A4" w:rsidRPr="00572EBD" w:rsidRDefault="001F18A4" w:rsidP="00906BEB">
            <w:pPr>
              <w:spacing w:after="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572EBD">
              <w:rPr>
                <w:rFonts w:ascii="Cambria" w:eastAsia="SimSun" w:hAnsi="Cambria"/>
                <w:sz w:val="16"/>
                <w:szCs w:val="16"/>
                <w:lang w:eastAsia="ja-JP"/>
              </w:rPr>
              <w:t>Ágazat; TEÁOR</w:t>
            </w:r>
          </w:p>
          <w:p w:rsidR="001F18A4" w:rsidRPr="00572EBD" w:rsidRDefault="001F18A4" w:rsidP="00906BEB">
            <w:pPr>
              <w:spacing w:after="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572EBD">
              <w:rPr>
                <w:rFonts w:ascii="Cambria" w:eastAsia="SimSun" w:hAnsi="Cambria"/>
                <w:sz w:val="16"/>
                <w:szCs w:val="16"/>
                <w:lang w:eastAsia="ja-JP"/>
              </w:rPr>
              <w:t>Forma</w:t>
            </w:r>
          </w:p>
          <w:p w:rsidR="001F18A4" w:rsidRPr="00572EBD" w:rsidRDefault="001F18A4" w:rsidP="00906BEB">
            <w:pPr>
              <w:spacing w:after="0"/>
              <w:rPr>
                <w:rFonts w:ascii="Cambria" w:eastAsia="SimSun" w:hAnsi="Cambria"/>
                <w:color w:val="000000"/>
                <w:sz w:val="16"/>
                <w:szCs w:val="16"/>
                <w:lang w:eastAsia="ja-JP"/>
              </w:rPr>
            </w:pPr>
            <w:r w:rsidRPr="00572EBD">
              <w:rPr>
                <w:rFonts w:ascii="Cambria" w:eastAsia="SimSun" w:hAnsi="Cambria"/>
                <w:sz w:val="16"/>
                <w:szCs w:val="16"/>
                <w:lang w:eastAsia="ja-JP"/>
              </w:rPr>
              <w:t>Létszám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290"/>
        </w:trPr>
        <w:tc>
          <w:tcPr>
            <w:tcW w:w="351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pStyle w:val="Listaszerbekezds"/>
              <w:numPr>
                <w:ilvl w:val="0"/>
                <w:numId w:val="2"/>
              </w:numPr>
              <w:tabs>
                <w:tab w:val="left" w:pos="176"/>
              </w:tabs>
              <w:spacing w:after="0"/>
              <w:ind w:left="0" w:firstLine="0"/>
              <w:jc w:val="left"/>
              <w:rPr>
                <w:rFonts w:cs="Calibri"/>
                <w:b/>
                <w:szCs w:val="20"/>
              </w:rPr>
            </w:pPr>
            <w:r w:rsidRPr="00572EBD">
              <w:rPr>
                <w:rFonts w:cs="Calibri"/>
                <w:b/>
                <w:szCs w:val="20"/>
              </w:rPr>
              <w:t>Végzendő tevékenység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i/>
                <w:szCs w:val="20"/>
                <w:highlight w:val="yellow"/>
                <w:lang w:eastAsia="ja-JP"/>
              </w:rPr>
            </w:pPr>
            <w:r w:rsidRPr="00572EBD">
              <w:rPr>
                <w:rFonts w:cs="Calibri"/>
                <w:i/>
                <w:szCs w:val="20"/>
              </w:rPr>
              <w:t xml:space="preserve">(ha a munkakör megnevezéséből nem beazonosítható) </w:t>
            </w:r>
          </w:p>
        </w:tc>
        <w:tc>
          <w:tcPr>
            <w:tcW w:w="238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i/>
                <w:szCs w:val="20"/>
              </w:rPr>
            </w:pPr>
            <w:r w:rsidRPr="00572EBD">
              <w:rPr>
                <w:rFonts w:cs="Calibri"/>
                <w:b/>
                <w:szCs w:val="20"/>
              </w:rPr>
              <w:t xml:space="preserve">2.Foglalkoztatásra </w:t>
            </w:r>
          </w:p>
          <w:p w:rsidR="001F18A4" w:rsidRPr="00572EBD" w:rsidRDefault="001F18A4" w:rsidP="00906BEB">
            <w:pPr>
              <w:spacing w:after="0"/>
              <w:rPr>
                <w:rFonts w:ascii="MS Gothic" w:eastAsia="MS Gothic" w:hAnsi="MS Gothic" w:cs="MS Gothic"/>
              </w:rPr>
            </w:pPr>
          </w:p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  <w:lang w:eastAsia="ja-JP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cs="Calibri"/>
                <w:sz w:val="18"/>
                <w:szCs w:val="18"/>
                <w:lang w:eastAsia="ja-JP"/>
              </w:rPr>
              <w:t>munkaviszony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  <w:lang w:eastAsia="ja-JP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cs="Calibri"/>
                <w:sz w:val="18"/>
                <w:szCs w:val="18"/>
                <w:lang w:eastAsia="ja-JP"/>
              </w:rPr>
              <w:t>közfoglalkoztatott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  <w:lang w:eastAsia="ja-JP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☐</w:t>
            </w:r>
            <w:r w:rsidRPr="00572EBD">
              <w:rPr>
                <w:rFonts w:cs="Calibri"/>
                <w:sz w:val="18"/>
                <w:szCs w:val="18"/>
                <w:lang w:eastAsia="ja-JP"/>
              </w:rPr>
              <w:t>közalkalmazotti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  <w:lang w:eastAsia="ja-JP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☐</w:t>
            </w:r>
            <w:r w:rsidRPr="00572EBD">
              <w:rPr>
                <w:rFonts w:cs="Calibri"/>
                <w:sz w:val="18"/>
                <w:szCs w:val="18"/>
                <w:lang w:eastAsia="ja-JP"/>
              </w:rPr>
              <w:t>közszolgálati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cs="Calibri"/>
                <w:sz w:val="18"/>
                <w:szCs w:val="18"/>
                <w:lang w:eastAsia="ja-JP"/>
              </w:rPr>
              <w:t>egészségügyi szolgálati</w:t>
            </w:r>
          </w:p>
        </w:tc>
        <w:tc>
          <w:tcPr>
            <w:tcW w:w="2107" w:type="dxa"/>
            <w:gridSpan w:val="5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cs="Calibri"/>
                <w:b/>
                <w:szCs w:val="20"/>
              </w:rPr>
              <w:t>irányuló jogviszony</w:t>
            </w:r>
          </w:p>
          <w:p w:rsidR="001F18A4" w:rsidRPr="00572EBD" w:rsidRDefault="001F18A4" w:rsidP="00906BEB">
            <w:pPr>
              <w:spacing w:after="0"/>
              <w:rPr>
                <w:rFonts w:ascii="MS Gothic" w:eastAsia="MS Gothic" w:hAnsi="MS Gothic" w:cs="MS Gothic"/>
              </w:rPr>
            </w:pP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kormányzati. szolgálati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állami szolgálati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 xml:space="preserve">nevelőszülői 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honvédelmi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szCs w:val="20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rendvédelmi</w:t>
            </w:r>
          </w:p>
        </w:tc>
        <w:tc>
          <w:tcPr>
            <w:tcW w:w="2527" w:type="dxa"/>
            <w:gridSpan w:val="4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</w:rPr>
            </w:pPr>
            <w:r w:rsidRPr="00572EBD">
              <w:rPr>
                <w:rFonts w:cs="Calibri"/>
                <w:i/>
                <w:szCs w:val="20"/>
              </w:rPr>
              <w:t xml:space="preserve"> (jelölje a megfelelőt)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szCs w:val="20"/>
              </w:rPr>
            </w:pPr>
          </w:p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cs="Calibri"/>
                <w:sz w:val="18"/>
                <w:szCs w:val="18"/>
              </w:rPr>
              <w:t xml:space="preserve">bíró igazságügyi 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cs="Calibri"/>
                <w:sz w:val="18"/>
                <w:szCs w:val="18"/>
              </w:rPr>
              <w:t>adó- és vámhatósági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cs="Calibri"/>
                <w:sz w:val="18"/>
                <w:szCs w:val="18"/>
              </w:rPr>
              <w:t>biztosított bedolgozói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cs="Calibri"/>
                <w:sz w:val="18"/>
                <w:szCs w:val="18"/>
              </w:rPr>
              <w:t xml:space="preserve">szövetkezeti tagi 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cs="Calibri"/>
                <w:sz w:val="18"/>
                <w:szCs w:val="18"/>
              </w:rPr>
              <w:t>egyéb: ……………</w:t>
            </w:r>
          </w:p>
        </w:tc>
        <w:tc>
          <w:tcPr>
            <w:tcW w:w="17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i/>
                <w:szCs w:val="20"/>
              </w:rPr>
            </w:pPr>
            <w:r w:rsidRPr="00572EBD">
              <w:rPr>
                <w:rFonts w:cs="Calibri"/>
                <w:b/>
                <w:szCs w:val="20"/>
              </w:rPr>
              <w:t xml:space="preserve">3. Várható bruttó kereset </w:t>
            </w:r>
          </w:p>
        </w:tc>
        <w:tc>
          <w:tcPr>
            <w:tcW w:w="27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lang w:eastAsia="ja-JP"/>
              </w:rPr>
            </w:pPr>
          </w:p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72EBD">
              <w:rPr>
                <w:rFonts w:cs="Calibri"/>
                <w:szCs w:val="20"/>
                <w:lang w:eastAsia="ja-JP"/>
              </w:rPr>
              <w:t>………,-Ft-tól  ……Ft-ig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272"/>
        </w:trPr>
        <w:tc>
          <w:tcPr>
            <w:tcW w:w="351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lang w:eastAsia="ja-JP"/>
              </w:rPr>
            </w:pPr>
          </w:p>
        </w:tc>
        <w:tc>
          <w:tcPr>
            <w:tcW w:w="2387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</w:rPr>
            </w:pPr>
          </w:p>
        </w:tc>
        <w:tc>
          <w:tcPr>
            <w:tcW w:w="2107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</w:rPr>
            </w:pPr>
          </w:p>
        </w:tc>
        <w:tc>
          <w:tcPr>
            <w:tcW w:w="2527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</w:rPr>
            </w:pPr>
          </w:p>
        </w:tc>
        <w:tc>
          <w:tcPr>
            <w:tcW w:w="445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  <w:r w:rsidRPr="00572EBD">
              <w:rPr>
                <w:rFonts w:cs="Calibri"/>
                <w:b/>
                <w:szCs w:val="20"/>
              </w:rPr>
              <w:t>4.Szükséges iskolai végzettség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1054"/>
        </w:trPr>
        <w:tc>
          <w:tcPr>
            <w:tcW w:w="351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lang w:eastAsia="ja-JP"/>
              </w:rPr>
            </w:pPr>
          </w:p>
        </w:tc>
        <w:tc>
          <w:tcPr>
            <w:tcW w:w="2387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MS Gothic" w:eastAsia="MS Gothic" w:hAnsi="MS Gothic" w:cs="MS Gothic"/>
              </w:rPr>
            </w:pPr>
          </w:p>
        </w:tc>
        <w:tc>
          <w:tcPr>
            <w:tcW w:w="2107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MS Gothic" w:eastAsia="MS Gothic" w:hAnsi="MS Gothic" w:cs="MS Gothic"/>
              </w:rPr>
            </w:pPr>
          </w:p>
        </w:tc>
        <w:tc>
          <w:tcPr>
            <w:tcW w:w="2527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MS Gothic" w:eastAsia="MS Gothic" w:hAnsi="MS Gothic" w:cs="MS Gothic"/>
              </w:rPr>
            </w:pPr>
          </w:p>
        </w:tc>
        <w:tc>
          <w:tcPr>
            <w:tcW w:w="296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eastAsia="MS Mincho" w:cs="Calibri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ált.iskolai végzettség nélkül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eastAsia="MS Mincho" w:cs="Calibri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általános iskola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eastAsia="MS Mincho" w:cs="Calibri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szakmunkásképző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eastAsia="MS Mincho" w:cs="Calibri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szakközépiskola, szakgimnázium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eastAsia="MS Mincho" w:cs="Calibri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szakiskola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eastAsia="MS Mincho" w:cs="Calibri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technikum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eastAsia="MS Mincho" w:cs="Calibri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gimnázium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eastAsia="MS Mincho" w:cs="Calibri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főiskola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eastAsia="MS Mincho" w:cs="Calibri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egyetem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366"/>
        </w:trPr>
        <w:tc>
          <w:tcPr>
            <w:tcW w:w="10538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cs="Calibri"/>
                <w:b/>
                <w:szCs w:val="20"/>
              </w:rPr>
              <w:t>5. Szükséges szakképzettség szakképesítés</w:t>
            </w:r>
          </w:p>
        </w:tc>
        <w:tc>
          <w:tcPr>
            <w:tcW w:w="4454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</w:trPr>
        <w:tc>
          <w:tcPr>
            <w:tcW w:w="12100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  <w:r w:rsidRPr="00572EBD">
              <w:rPr>
                <w:rFonts w:cs="Calibri"/>
                <w:b/>
              </w:rPr>
              <w:t>6. Vá</w:t>
            </w:r>
            <w:r w:rsidRPr="00572EBD">
              <w:rPr>
                <w:rFonts w:cs="Calibri"/>
                <w:b/>
                <w:szCs w:val="20"/>
              </w:rPr>
              <w:t>rhatóan kapcsolódik-e harmadik országbeli állampolgár foglalkoztatására irányuló kérelem</w:t>
            </w:r>
            <w:r w:rsidRPr="00572EBD">
              <w:rPr>
                <w:rFonts w:cs="Calibri"/>
              </w:rPr>
              <w:t xml:space="preserve">?                                                                                                             </w:t>
            </w:r>
          </w:p>
        </w:tc>
        <w:tc>
          <w:tcPr>
            <w:tcW w:w="289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MS Gothic" w:eastAsia="MS Gothic" w:hAnsi="MS Gothic" w:cs="MS Gothic"/>
              </w:rPr>
            </w:pP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Igen      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>Nem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</w:trPr>
        <w:tc>
          <w:tcPr>
            <w:tcW w:w="12100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</w:rPr>
            </w:pPr>
            <w:r w:rsidRPr="00572EBD">
              <w:rPr>
                <w:rFonts w:cs="Calibri"/>
                <w:b/>
                <w:szCs w:val="20"/>
              </w:rPr>
              <w:t xml:space="preserve">7. Szeretné-e európai uniós állampolgárok figyelmébe ajánlani az állást?                                                        </w:t>
            </w:r>
          </w:p>
        </w:tc>
        <w:tc>
          <w:tcPr>
            <w:tcW w:w="289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Igen      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>Nem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210"/>
        </w:trPr>
        <w:tc>
          <w:tcPr>
            <w:tcW w:w="12100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  <w:r w:rsidRPr="00572EBD">
              <w:rPr>
                <w:rFonts w:cs="Calibri"/>
                <w:b/>
                <w:szCs w:val="20"/>
              </w:rPr>
              <w:t>8. A munkakörben várható-e m</w:t>
            </w:r>
            <w:r w:rsidRPr="00572EBD">
              <w:rPr>
                <w:rFonts w:cs="Calibri"/>
                <w:szCs w:val="20"/>
                <w:shd w:val="clear" w:color="auto" w:fill="FFFFFF"/>
              </w:rPr>
              <w:t xml:space="preserve">unkaerő-kölcsönzés? </w:t>
            </w:r>
            <w:r w:rsidRPr="00572EBD">
              <w:rPr>
                <w:rFonts w:cs="Calibri"/>
                <w:i/>
                <w:szCs w:val="20"/>
                <w:shd w:val="clear" w:color="auto" w:fill="FFFFFF"/>
              </w:rPr>
              <w:t>(tartósan, ellenérték fejében)</w:t>
            </w:r>
            <w:r w:rsidRPr="00572EBD">
              <w:rPr>
                <w:rFonts w:cs="Calibri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Igen      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>Nem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208"/>
        </w:trPr>
        <w:tc>
          <w:tcPr>
            <w:tcW w:w="12100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ascii="MS Mincho" w:eastAsia="MS Mincho" w:hAnsi="MS Mincho" w:cs="MS Mincho"/>
                <w:szCs w:val="20"/>
                <w:shd w:val="clear" w:color="auto" w:fill="FFFFFF"/>
              </w:rPr>
              <w:t xml:space="preserve"> </w:t>
            </w:r>
            <w:r w:rsidRPr="00572EBD">
              <w:rPr>
                <w:rFonts w:cs="Calibri"/>
                <w:b/>
                <w:szCs w:val="20"/>
              </w:rPr>
              <w:t>A munkakörben várható-e munkaszerződéstől eltérő foglalkoztatás? (</w:t>
            </w:r>
            <w:r w:rsidRPr="00572EBD">
              <w:rPr>
                <w:rFonts w:cs="Calibri"/>
                <w:i/>
                <w:szCs w:val="20"/>
              </w:rPr>
              <w:t>Mt. 53.§)</w:t>
            </w:r>
            <w:r w:rsidRPr="00572EBD">
              <w:rPr>
                <w:rFonts w:cs="Calibri"/>
                <w:b/>
                <w:szCs w:val="20"/>
              </w:rPr>
              <w:t xml:space="preserve"> </w:t>
            </w:r>
          </w:p>
        </w:tc>
        <w:tc>
          <w:tcPr>
            <w:tcW w:w="28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ascii="Segoe UI Symbol" w:eastAsia="MS Mincho" w:hAnsi="Segoe UI Symbol" w:cs="Segoe UI Symbol"/>
              </w:rPr>
              <w:t>☐</w:t>
            </w:r>
            <w:r w:rsidRPr="00572EBD">
              <w:rPr>
                <w:rFonts w:cs="Calibri"/>
              </w:rPr>
              <w:t xml:space="preserve">Igen      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>Nem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208"/>
        </w:trPr>
        <w:tc>
          <w:tcPr>
            <w:tcW w:w="12100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</w:rPr>
            </w:pPr>
            <w:r w:rsidRPr="00572EBD">
              <w:rPr>
                <w:rFonts w:cs="Calibri"/>
                <w:b/>
              </w:rPr>
              <w:t xml:space="preserve">9. A bejelentett állás </w:t>
            </w:r>
            <w:r w:rsidRPr="00572EBD">
              <w:rPr>
                <w:rFonts w:cs="Calibri"/>
                <w:i/>
              </w:rPr>
              <w:t xml:space="preserve">megjelentethető-e a Virtuális Munkaerőpiac Portálon, a </w:t>
            </w:r>
            <w:hyperlink r:id="rId7" w:history="1">
              <w:r w:rsidRPr="00572EBD">
                <w:rPr>
                  <w:rStyle w:val="Hiperhivatkozs"/>
                  <w:i/>
                </w:rPr>
                <w:t>http://vmp.munka.hu</w:t>
              </w:r>
            </w:hyperlink>
            <w:r w:rsidRPr="00572EBD">
              <w:rPr>
                <w:rFonts w:cs="Calibri"/>
                <w:i/>
              </w:rPr>
              <w:t xml:space="preserve"> honlapon?</w:t>
            </w:r>
          </w:p>
        </w:tc>
        <w:tc>
          <w:tcPr>
            <w:tcW w:w="28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Igen      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>Nem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630"/>
        </w:trPr>
        <w:tc>
          <w:tcPr>
            <w:tcW w:w="12100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cs="Calibri"/>
                <w:b/>
              </w:rPr>
              <w:t xml:space="preserve">10. A bejelentett állásra kéri-e </w:t>
            </w:r>
            <w:r w:rsidRPr="00572EBD">
              <w:rPr>
                <w:rFonts w:cs="Calibri"/>
                <w:b/>
                <w:szCs w:val="20"/>
              </w:rPr>
              <w:t>közvetítésünket?  (</w:t>
            </w:r>
            <w:r w:rsidRPr="00572EBD">
              <w:rPr>
                <w:rFonts w:cs="Calibri"/>
                <w:i/>
                <w:szCs w:val="20"/>
              </w:rPr>
              <w:t xml:space="preserve">Ezzel együtt vállalja, hogy fogadja a járási hivatal által közvetített személyt, a közvetítőlapon igazolja a közvetítés eredményét fogadja a járási hivatal képviselőjét, tájékoztatja a foglalkoztatás körülményeiről) </w:t>
            </w:r>
          </w:p>
        </w:tc>
        <w:tc>
          <w:tcPr>
            <w:tcW w:w="28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  <w:r w:rsidRPr="00572EBD">
              <w:rPr>
                <w:rFonts w:ascii="Segoe UI Symbol" w:eastAsia="MS Mincho" w:hAnsi="Segoe UI Symbol" w:cs="Segoe UI Symbol"/>
              </w:rPr>
              <w:t>☐</w:t>
            </w:r>
            <w:r w:rsidRPr="00572EBD">
              <w:rPr>
                <w:rFonts w:cs="Calibri"/>
              </w:rPr>
              <w:t xml:space="preserve">Igen      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>Nem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630"/>
        </w:trPr>
        <w:tc>
          <w:tcPr>
            <w:tcW w:w="14992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MS Mincho" w:eastAsia="MS Mincho" w:hAnsi="MS Mincho" w:cs="MS Mincho"/>
              </w:rPr>
            </w:pPr>
            <w:r w:rsidRPr="00572EBD">
              <w:rPr>
                <w:rFonts w:cs="Calibri"/>
                <w:b/>
                <w:i/>
                <w:szCs w:val="20"/>
              </w:rPr>
              <w:t>Nem válasz esetén:</w:t>
            </w:r>
            <w:r w:rsidRPr="00572EBD">
              <w:rPr>
                <w:rFonts w:cs="Calibri"/>
                <w:i/>
                <w:szCs w:val="20"/>
              </w:rPr>
              <w:t xml:space="preserve"> </w:t>
            </w:r>
            <w:r w:rsidRPr="00572EBD">
              <w:rPr>
                <w:rFonts w:cs="Calibri"/>
                <w:i/>
                <w:szCs w:val="20"/>
                <w:shd w:val="clear" w:color="auto" w:fill="FFFFFF"/>
              </w:rPr>
              <w:t xml:space="preserve">a nyomtatvány további adatainak kitöltése </w:t>
            </w:r>
            <w:r w:rsidRPr="00572EBD">
              <w:rPr>
                <w:rFonts w:cs="Calibri"/>
                <w:b/>
                <w:i/>
                <w:szCs w:val="20"/>
                <w:shd w:val="clear" w:color="auto" w:fill="FFFFFF"/>
              </w:rPr>
              <w:t>nem kötelező</w:t>
            </w:r>
            <w:r w:rsidRPr="00572EBD">
              <w:rPr>
                <w:rFonts w:cs="Calibri"/>
                <w:i/>
                <w:szCs w:val="20"/>
                <w:shd w:val="clear" w:color="auto" w:fill="FFFFFF"/>
              </w:rPr>
              <w:t xml:space="preserve">! </w:t>
            </w:r>
            <w:r w:rsidRPr="00572EBD">
              <w:rPr>
                <w:rFonts w:cs="Calibri"/>
                <w:i/>
                <w:szCs w:val="20"/>
              </w:rPr>
              <w:t xml:space="preserve">Tájékoztatom, hogy ha a 6. pont szerint </w:t>
            </w:r>
            <w:r w:rsidRPr="00572EBD">
              <w:rPr>
                <w:rFonts w:cs="Calibri"/>
                <w:b/>
                <w:i/>
                <w:szCs w:val="20"/>
              </w:rPr>
              <w:t>harmadik országbeli állampolgár</w:t>
            </w:r>
            <w:r w:rsidRPr="00572EBD">
              <w:rPr>
                <w:rFonts w:cs="Calibri"/>
                <w:i/>
                <w:szCs w:val="20"/>
              </w:rPr>
              <w:t xml:space="preserve"> foglalkoztatása iránti kérelem kapcsolódik a munkaerőigény-bejelentéshez, </w:t>
            </w:r>
            <w:r w:rsidRPr="00572EBD">
              <w:rPr>
                <w:rFonts w:cs="Calibri"/>
                <w:b/>
                <w:i/>
                <w:szCs w:val="20"/>
              </w:rPr>
              <w:t>nemleges válasz a kérelem elutasítását vonja maga után</w:t>
            </w:r>
            <w:r w:rsidRPr="00572EBD">
              <w:rPr>
                <w:rFonts w:cs="Calibri"/>
                <w:i/>
                <w:szCs w:val="20"/>
              </w:rPr>
              <w:t>.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385"/>
        </w:trPr>
        <w:tc>
          <w:tcPr>
            <w:tcW w:w="660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  <w:r w:rsidRPr="00572EBD">
              <w:rPr>
                <w:rFonts w:cs="Calibri"/>
                <w:b/>
              </w:rPr>
              <w:t>11.Munkavégzés helye: (</w:t>
            </w:r>
            <w:r w:rsidRPr="00572EBD">
              <w:rPr>
                <w:rFonts w:cs="Calibri"/>
              </w:rPr>
              <w:t>i</w:t>
            </w:r>
            <w:r w:rsidRPr="00572EBD">
              <w:rPr>
                <w:rFonts w:cs="Calibri"/>
                <w:i/>
              </w:rPr>
              <w:t>rányítószám, település, utca, házszám)</w:t>
            </w:r>
          </w:p>
        </w:tc>
        <w:tc>
          <w:tcPr>
            <w:tcW w:w="838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385"/>
        </w:trPr>
        <w:tc>
          <w:tcPr>
            <w:tcW w:w="12100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</w:rPr>
            </w:pPr>
            <w:r w:rsidRPr="00572EBD">
              <w:rPr>
                <w:rFonts w:cs="Calibri"/>
                <w:b/>
              </w:rPr>
              <w:t xml:space="preserve">12. Munkavégzés </w:t>
            </w:r>
            <w:bookmarkStart w:id="0" w:name="_GoBack"/>
            <w:bookmarkEnd w:id="0"/>
            <w:r w:rsidRPr="00572EBD">
              <w:rPr>
                <w:rFonts w:cs="Calibri"/>
                <w:b/>
              </w:rPr>
              <w:t>több helyen is</w:t>
            </w:r>
          </w:p>
        </w:tc>
        <w:tc>
          <w:tcPr>
            <w:tcW w:w="28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Igen      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>Nem</w:t>
            </w:r>
          </w:p>
        </w:tc>
      </w:tr>
      <w:tr w:rsidR="001F18A4" w:rsidRPr="00572EBD" w:rsidTr="001F1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885"/>
        </w:trPr>
        <w:tc>
          <w:tcPr>
            <w:tcW w:w="660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i/>
              </w:rPr>
            </w:pPr>
            <w:r w:rsidRPr="00572EBD">
              <w:rPr>
                <w:rFonts w:cs="Calibri"/>
                <w:b/>
              </w:rPr>
              <w:t>13. Igen válasz esetén a további munkavégzési helyek címe: (</w:t>
            </w:r>
            <w:r w:rsidRPr="00572EBD">
              <w:rPr>
                <w:rFonts w:cs="Calibri"/>
              </w:rPr>
              <w:t>i</w:t>
            </w:r>
            <w:r w:rsidRPr="00572EBD">
              <w:rPr>
                <w:rFonts w:cs="Calibri"/>
                <w:i/>
              </w:rPr>
              <w:t>rányítószám, település,utca, házszám)</w:t>
            </w:r>
          </w:p>
          <w:p w:rsidR="001F18A4" w:rsidRPr="00572EBD" w:rsidRDefault="001F18A4" w:rsidP="00906BEB">
            <w:pPr>
              <w:spacing w:after="0"/>
              <w:rPr>
                <w:rFonts w:ascii="MS Mincho" w:eastAsia="MS Mincho" w:hAnsi="MS Mincho" w:cs="MS Mincho"/>
              </w:rPr>
            </w:pPr>
          </w:p>
        </w:tc>
        <w:tc>
          <w:tcPr>
            <w:tcW w:w="838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MS Mincho" w:eastAsia="MS Mincho" w:hAnsi="MS Mincho" w:cs="MS Mincho"/>
              </w:rPr>
            </w:pPr>
          </w:p>
          <w:p w:rsidR="001F18A4" w:rsidRPr="00572EBD" w:rsidRDefault="001F18A4" w:rsidP="00906BEB">
            <w:pPr>
              <w:spacing w:after="0"/>
              <w:rPr>
                <w:rFonts w:ascii="MS Mincho" w:eastAsia="MS Mincho" w:hAnsi="MS Mincho" w:cs="MS Mincho"/>
              </w:rPr>
            </w:pP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</w:trPr>
        <w:tc>
          <w:tcPr>
            <w:tcW w:w="207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cs="Calibri"/>
                <w:b/>
                <w:szCs w:val="20"/>
              </w:rPr>
              <w:lastRenderedPageBreak/>
              <w:t>14. Foglalkoztatni kívánt létszám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</w:p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shd w:val="clear" w:color="auto" w:fill="FFFFFF"/>
              </w:rPr>
            </w:pPr>
            <w:r w:rsidRPr="00572EBD">
              <w:rPr>
                <w:rFonts w:cs="Calibri"/>
                <w:szCs w:val="20"/>
                <w:shd w:val="clear" w:color="auto" w:fill="FFFFFF"/>
              </w:rPr>
              <w:t>………… fő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cs="Calibri"/>
                <w:b/>
                <w:szCs w:val="20"/>
              </w:rPr>
              <w:t>15. Közvetíthetők max. létszáma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</w:p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72EBD">
              <w:rPr>
                <w:rFonts w:cs="Calibri"/>
                <w:szCs w:val="20"/>
                <w:shd w:val="clear" w:color="auto" w:fill="FFFFFF"/>
              </w:rPr>
              <w:t>………… fő</w:t>
            </w:r>
          </w:p>
        </w:tc>
        <w:tc>
          <w:tcPr>
            <w:tcW w:w="444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cs="Calibri"/>
                <w:b/>
                <w:szCs w:val="20"/>
              </w:rPr>
              <w:t>16. Közvetítés kezdete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lang w:eastAsia="ja-JP"/>
              </w:rPr>
            </w:pPr>
            <w:r w:rsidRPr="00572EBD">
              <w:rPr>
                <w:rFonts w:cs="Calibri"/>
                <w:b/>
                <w:szCs w:val="20"/>
              </w:rPr>
              <w:t xml:space="preserve">                       </w:t>
            </w:r>
            <w:r w:rsidRPr="00572EBD">
              <w:rPr>
                <w:rFonts w:cs="Calibri"/>
                <w:szCs w:val="20"/>
                <w:lang w:eastAsia="ja-JP"/>
              </w:rPr>
              <w:t xml:space="preserve">    ……év………..hó …...nap</w:t>
            </w:r>
          </w:p>
        </w:tc>
        <w:tc>
          <w:tcPr>
            <w:tcW w:w="27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72EBD">
              <w:rPr>
                <w:rFonts w:cs="Calibri"/>
                <w:b/>
              </w:rPr>
              <w:t xml:space="preserve">18. A </w:t>
            </w:r>
            <w:r w:rsidRPr="00572EBD">
              <w:rPr>
                <w:rFonts w:cs="Calibri"/>
                <w:b/>
                <w:szCs w:val="20"/>
              </w:rPr>
              <w:t>foglalkoztatás napi időtartama</w:t>
            </w:r>
          </w:p>
        </w:tc>
        <w:tc>
          <w:tcPr>
            <w:tcW w:w="373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72EBD">
              <w:rPr>
                <w:rFonts w:ascii="MS Gothic" w:eastAsia="MS Gothic" w:hAnsi="MS Gothic" w:cs="MS Gothic" w:hint="eastAsia"/>
              </w:rPr>
              <w:t>☐</w:t>
            </w:r>
            <w:r w:rsidRPr="00572EBD">
              <w:rPr>
                <w:rFonts w:cs="Calibri"/>
              </w:rPr>
              <w:t>Teljes munkaidő         (8 óra)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</w:trPr>
        <w:tc>
          <w:tcPr>
            <w:tcW w:w="207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988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4448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cs="Calibri"/>
                <w:b/>
                <w:szCs w:val="20"/>
              </w:rPr>
              <w:t xml:space="preserve">17. Közvetítés vége </w:t>
            </w:r>
          </w:p>
          <w:p w:rsidR="001F18A4" w:rsidRPr="00572EBD" w:rsidRDefault="001F18A4" w:rsidP="00906BEB">
            <w:pPr>
              <w:spacing w:after="0"/>
              <w:rPr>
                <w:rFonts w:ascii="Arial" w:hAnsi="Arial" w:cs="Arial"/>
                <w:szCs w:val="20"/>
                <w:lang w:eastAsia="ja-JP"/>
              </w:rPr>
            </w:pPr>
            <w:r w:rsidRPr="00572EBD">
              <w:rPr>
                <w:rFonts w:cs="Calibri"/>
                <w:b/>
                <w:szCs w:val="20"/>
              </w:rPr>
              <w:t xml:space="preserve">                        </w:t>
            </w:r>
            <w:r w:rsidRPr="00572EBD">
              <w:rPr>
                <w:rFonts w:cs="Calibri"/>
                <w:szCs w:val="20"/>
                <w:lang w:eastAsia="ja-JP"/>
              </w:rPr>
              <w:t>………év………..hó …...nap</w:t>
            </w:r>
          </w:p>
        </w:tc>
        <w:tc>
          <w:tcPr>
            <w:tcW w:w="2747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3737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72EBD">
              <w:rPr>
                <w:rFonts w:ascii="MS Gothic" w:eastAsia="MS Gothic" w:hAnsi="MS Gothic" w:cs="MS Gothic" w:hint="eastAsia"/>
              </w:rPr>
              <w:t>☐</w:t>
            </w:r>
            <w:r w:rsidRPr="00572EBD">
              <w:rPr>
                <w:rFonts w:cs="Calibri"/>
              </w:rPr>
              <w:t>Részmunkaidő    ………óra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</w:trPr>
        <w:tc>
          <w:tcPr>
            <w:tcW w:w="406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72EBD">
              <w:rPr>
                <w:rFonts w:cs="Calibri"/>
                <w:b/>
                <w:szCs w:val="20"/>
              </w:rPr>
              <w:t xml:space="preserve">19. </w:t>
            </w:r>
            <w:r w:rsidRPr="00572EBD">
              <w:rPr>
                <w:rFonts w:cs="Calibri"/>
                <w:b/>
              </w:rPr>
              <w:t>A foglalkoztatás tervezett</w:t>
            </w:r>
            <w:r w:rsidRPr="00572EBD">
              <w:rPr>
                <w:rFonts w:cs="Calibri"/>
                <w:b/>
                <w:szCs w:val="20"/>
              </w:rPr>
              <w:t xml:space="preserve"> kezdete…</w:t>
            </w:r>
            <w:r w:rsidRPr="00572EBD">
              <w:rPr>
                <w:rFonts w:cs="Calibri"/>
                <w:szCs w:val="20"/>
                <w:lang w:eastAsia="ja-JP"/>
              </w:rPr>
              <w:t xml:space="preserve">    </w:t>
            </w:r>
          </w:p>
        </w:tc>
        <w:tc>
          <w:tcPr>
            <w:tcW w:w="4448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cs="Calibri"/>
                <w:szCs w:val="20"/>
                <w:lang w:eastAsia="ja-JP"/>
              </w:rPr>
              <w:t>………….……év………..hó …...nap</w:t>
            </w:r>
          </w:p>
        </w:tc>
        <w:tc>
          <w:tcPr>
            <w:tcW w:w="274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72EBD">
              <w:rPr>
                <w:rFonts w:cs="Calibri"/>
                <w:b/>
              </w:rPr>
              <w:t>21</w:t>
            </w:r>
            <w:r w:rsidRPr="00572EBD">
              <w:rPr>
                <w:rFonts w:cs="Calibri"/>
                <w:b/>
                <w:szCs w:val="20"/>
              </w:rPr>
              <w:t>. Elvárt tapasztalat</w:t>
            </w:r>
          </w:p>
        </w:tc>
        <w:tc>
          <w:tcPr>
            <w:tcW w:w="3737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MS Gothic" w:eastAsia="MS Gothic" w:hAnsi="MS Gothic" w:cs="MS Gothic"/>
              </w:rPr>
            </w:pPr>
            <w:r w:rsidRPr="00572EBD">
              <w:rPr>
                <w:rFonts w:cs="Calibri"/>
                <w:szCs w:val="20"/>
                <w:shd w:val="clear" w:color="auto" w:fill="FFFFFF"/>
              </w:rPr>
              <w:t>………………..év ……..hónap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</w:trPr>
        <w:tc>
          <w:tcPr>
            <w:tcW w:w="406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72EBD">
              <w:rPr>
                <w:rFonts w:cs="Calibri"/>
                <w:b/>
              </w:rPr>
              <w:t>20. Foglalkoztatás tervezett vége</w:t>
            </w:r>
          </w:p>
        </w:tc>
        <w:tc>
          <w:tcPr>
            <w:tcW w:w="4448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</w:rPr>
            </w:pPr>
          </w:p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cs="Calibri"/>
                <w:szCs w:val="20"/>
                <w:lang w:eastAsia="ja-JP"/>
              </w:rPr>
              <w:t>….….év ……………..hónap …….nap</w:t>
            </w:r>
          </w:p>
        </w:tc>
        <w:tc>
          <w:tcPr>
            <w:tcW w:w="274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pBdr>
                <w:left w:val="single" w:sz="12" w:space="4" w:color="auto"/>
              </w:pBd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72EBD">
              <w:rPr>
                <w:rFonts w:cs="Calibri"/>
                <w:b/>
              </w:rPr>
              <w:t>22. Munkavégzés időtartama</w:t>
            </w:r>
          </w:p>
        </w:tc>
        <w:tc>
          <w:tcPr>
            <w:tcW w:w="3737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  <w:lang w:eastAsia="ja-JP"/>
              </w:rPr>
            </w:pPr>
            <w:r w:rsidRPr="00572EBD">
              <w:rPr>
                <w:rFonts w:ascii="MS Gothic" w:eastAsia="MS Gothic" w:hAnsi="MS Gothic" w:cs="MS Gothic" w:hint="eastAsia"/>
              </w:rPr>
              <w:t>☐</w:t>
            </w:r>
            <w:r w:rsidRPr="00572EBD">
              <w:rPr>
                <w:rFonts w:cs="Calibri"/>
                <w:sz w:val="18"/>
                <w:szCs w:val="18"/>
                <w:lang w:eastAsia="ja-JP"/>
              </w:rPr>
              <w:t xml:space="preserve">határozatlan          </w:t>
            </w:r>
            <w:r w:rsidRPr="00572EBD">
              <w:rPr>
                <w:rFonts w:ascii="MS Gothic" w:eastAsia="MS Gothic" w:hAnsi="MS Gothic" w:cs="MS Gothic" w:hint="eastAsia"/>
              </w:rPr>
              <w:t>☐</w:t>
            </w:r>
            <w:r w:rsidRPr="00572EBD">
              <w:rPr>
                <w:rFonts w:cs="Calibri"/>
                <w:sz w:val="18"/>
                <w:szCs w:val="18"/>
                <w:lang w:eastAsia="ja-JP"/>
              </w:rPr>
              <w:t xml:space="preserve">határozott  </w:t>
            </w:r>
          </w:p>
          <w:p w:rsidR="001F18A4" w:rsidRPr="00572EBD" w:rsidRDefault="001F18A4" w:rsidP="00906BEB">
            <w:pPr>
              <w:spacing w:after="0"/>
              <w:rPr>
                <w:rFonts w:ascii="MS Gothic" w:eastAsia="MS Gothic" w:hAnsi="MS Gothic" w:cs="MS Gothic"/>
              </w:rPr>
            </w:pPr>
            <w:r w:rsidRPr="00572EBD">
              <w:rPr>
                <w:rFonts w:ascii="MS Gothic" w:eastAsia="MS Gothic" w:hAnsi="MS Gothic" w:cs="MS Gothic" w:hint="eastAsia"/>
              </w:rPr>
              <w:t>☐</w:t>
            </w:r>
            <w:r w:rsidRPr="00572EBD">
              <w:rPr>
                <w:rFonts w:cs="Calibri"/>
                <w:sz w:val="18"/>
                <w:szCs w:val="18"/>
                <w:lang w:eastAsia="ja-JP"/>
              </w:rPr>
              <w:t>egyszerűsített foglalkoztatás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1094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72EBD">
              <w:rPr>
                <w:rFonts w:cs="Calibri"/>
                <w:b/>
                <w:szCs w:val="20"/>
              </w:rPr>
              <w:t>23. Munkarend, munkaidőbeosztás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kötött nappali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 xml:space="preserve">állandó éjszakai  </w:t>
            </w:r>
          </w:p>
        </w:tc>
        <w:tc>
          <w:tcPr>
            <w:tcW w:w="229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  <w:lang w:eastAsia="ja-JP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állandó délelőtti műszak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állandó délutáni műszak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két műszak de-du</w:t>
            </w:r>
          </w:p>
        </w:tc>
        <w:tc>
          <w:tcPr>
            <w:tcW w:w="204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osztott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egyenlőtlen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vezénylés szerinti</w:t>
            </w:r>
          </w:p>
        </w:tc>
        <w:tc>
          <w:tcPr>
            <w:tcW w:w="2048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3 .vagy 4 műszak</w:t>
            </w:r>
          </w:p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  <w:lang w:eastAsia="ja-JP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egyéb: …………….……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  <w:szCs w:val="20"/>
              </w:rPr>
            </w:pPr>
            <w:r w:rsidRPr="00572EBD">
              <w:rPr>
                <w:rFonts w:cs="Calibri"/>
                <w:b/>
                <w:szCs w:val="20"/>
              </w:rPr>
              <w:t>24. Állomány-csoport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segédmunkás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betanított munkás</w:t>
            </w:r>
          </w:p>
        </w:tc>
        <w:tc>
          <w:tcPr>
            <w:tcW w:w="198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MS Mincho" w:eastAsia="MS Mincho" w:hAnsi="MS Mincho" w:cs="MS Mincho"/>
                <w:sz w:val="18"/>
                <w:szCs w:val="18"/>
              </w:rPr>
            </w:pPr>
          </w:p>
          <w:p w:rsidR="001F18A4" w:rsidRPr="00572EBD" w:rsidRDefault="001F18A4" w:rsidP="00906BEB">
            <w:pPr>
              <w:spacing w:after="0"/>
              <w:rPr>
                <w:rFonts w:ascii="MS Mincho" w:eastAsia="MS Mincho" w:hAnsi="MS Mincho" w:cs="MS Mincho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szakmunkás</w:t>
            </w: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 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 xml:space="preserve">ügyviteli alkalmazott 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ügyintéző</w:t>
            </w:r>
          </w:p>
        </w:tc>
        <w:tc>
          <w:tcPr>
            <w:tcW w:w="251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MS Mincho" w:eastAsia="MS Mincho" w:hAnsi="MS Mincho" w:cs="MS Mincho"/>
                <w:sz w:val="18"/>
                <w:szCs w:val="18"/>
              </w:rPr>
            </w:pP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irányító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vezető</w:t>
            </w:r>
          </w:p>
          <w:p w:rsidR="001F18A4" w:rsidRPr="00572EBD" w:rsidRDefault="001F18A4" w:rsidP="00906BEB">
            <w:pPr>
              <w:spacing w:after="0"/>
              <w:rPr>
                <w:rFonts w:eastAsia="MS Mincho" w:cs="Calibri"/>
                <w:sz w:val="18"/>
                <w:szCs w:val="18"/>
              </w:rPr>
            </w:pPr>
            <w:r w:rsidRPr="00572EBD">
              <w:rPr>
                <w:rFonts w:ascii="MS Mincho" w:eastAsia="MS Mincho" w:hAnsi="MS Mincho" w:cs="MS Mincho" w:hint="eastAsia"/>
                <w:sz w:val="18"/>
                <w:szCs w:val="18"/>
              </w:rPr>
              <w:t>☐</w:t>
            </w:r>
            <w:r w:rsidRPr="00572EBD">
              <w:rPr>
                <w:rFonts w:eastAsia="MS Mincho" w:cs="Calibri"/>
                <w:sz w:val="18"/>
                <w:szCs w:val="18"/>
              </w:rPr>
              <w:t>felső vezető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339"/>
        </w:trPr>
        <w:tc>
          <w:tcPr>
            <w:tcW w:w="1499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</w:rPr>
            </w:pPr>
            <w:r w:rsidRPr="00572EBD">
              <w:rPr>
                <w:rFonts w:cs="Calibri"/>
                <w:b/>
              </w:rPr>
              <w:t xml:space="preserve">25. Szükséges jártasság, készség, ismeret </w:t>
            </w:r>
            <w:r w:rsidRPr="00572EBD">
              <w:rPr>
                <w:rFonts w:cs="Calibri"/>
                <w:i/>
              </w:rPr>
              <w:t>(Részletezze)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245"/>
        </w:trPr>
        <w:tc>
          <w:tcPr>
            <w:tcW w:w="324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pBdr>
                <w:left w:val="single" w:sz="12" w:space="4" w:color="auto"/>
              </w:pBdr>
              <w:spacing w:after="0"/>
              <w:rPr>
                <w:rFonts w:cs="Calibri"/>
                <w:szCs w:val="20"/>
                <w:lang w:eastAsia="ja-JP"/>
              </w:rPr>
            </w:pPr>
            <w:r w:rsidRPr="00572EBD">
              <w:rPr>
                <w:rFonts w:cs="Calibri"/>
                <w:szCs w:val="20"/>
                <w:lang w:eastAsia="ja-JP"/>
              </w:rPr>
              <w:t>25.1. Nyelvtudás (nyelv, szint)</w:t>
            </w:r>
          </w:p>
        </w:tc>
        <w:tc>
          <w:tcPr>
            <w:tcW w:w="4706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pBdr>
                <w:left w:val="single" w:sz="12" w:space="4" w:color="auto"/>
              </w:pBdr>
              <w:spacing w:after="0"/>
              <w:rPr>
                <w:rFonts w:cs="Calibri"/>
                <w:szCs w:val="20"/>
                <w:lang w:eastAsia="ja-JP"/>
              </w:rPr>
            </w:pPr>
          </w:p>
        </w:tc>
        <w:tc>
          <w:tcPr>
            <w:tcW w:w="339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pBdr>
                <w:left w:val="single" w:sz="12" w:space="4" w:color="auto"/>
              </w:pBdr>
              <w:spacing w:after="0"/>
              <w:rPr>
                <w:rFonts w:cs="Calibri"/>
                <w:b/>
              </w:rPr>
            </w:pPr>
            <w:r w:rsidRPr="00572EBD">
              <w:rPr>
                <w:rFonts w:cs="Calibri"/>
                <w:szCs w:val="20"/>
                <w:lang w:eastAsia="ja-JP"/>
              </w:rPr>
              <w:t>25.3. Informatikai ismeret</w:t>
            </w:r>
          </w:p>
        </w:tc>
        <w:tc>
          <w:tcPr>
            <w:tcW w:w="365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pBdr>
                <w:left w:val="single" w:sz="12" w:space="4" w:color="auto"/>
              </w:pBdr>
              <w:spacing w:after="0"/>
              <w:rPr>
                <w:rFonts w:cs="Calibri"/>
                <w:b/>
              </w:rPr>
            </w:pP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294"/>
        </w:trPr>
        <w:tc>
          <w:tcPr>
            <w:tcW w:w="324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lang w:eastAsia="ja-JP"/>
              </w:rPr>
            </w:pPr>
            <w:r w:rsidRPr="00572EBD">
              <w:rPr>
                <w:rFonts w:cs="Calibri"/>
                <w:szCs w:val="20"/>
                <w:lang w:eastAsia="ja-JP"/>
              </w:rPr>
              <w:t>25.2. Gépjárművezetői ismeret</w:t>
            </w:r>
          </w:p>
        </w:tc>
        <w:tc>
          <w:tcPr>
            <w:tcW w:w="4706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lang w:eastAsia="ja-JP"/>
              </w:rPr>
            </w:pPr>
          </w:p>
        </w:tc>
        <w:tc>
          <w:tcPr>
            <w:tcW w:w="339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pBdr>
                <w:left w:val="single" w:sz="12" w:space="4" w:color="auto"/>
              </w:pBdr>
              <w:spacing w:after="0"/>
              <w:rPr>
                <w:rFonts w:cs="Calibri"/>
                <w:b/>
              </w:rPr>
            </w:pPr>
            <w:r w:rsidRPr="00572EBD">
              <w:rPr>
                <w:rFonts w:cs="Calibri"/>
              </w:rPr>
              <w:t xml:space="preserve">25.4. Egyéb jártasság, készség </w:t>
            </w:r>
          </w:p>
        </w:tc>
        <w:tc>
          <w:tcPr>
            <w:tcW w:w="365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pBdr>
                <w:left w:val="single" w:sz="12" w:space="4" w:color="auto"/>
              </w:pBdr>
              <w:spacing w:after="0"/>
              <w:rPr>
                <w:rFonts w:cs="Calibri"/>
                <w:b/>
              </w:rPr>
            </w:pP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394"/>
        </w:trPr>
        <w:tc>
          <w:tcPr>
            <w:tcW w:w="502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lang w:eastAsia="ja-JP"/>
              </w:rPr>
            </w:pPr>
            <w:r w:rsidRPr="00572EBD">
              <w:rPr>
                <w:rFonts w:cs="Calibri"/>
                <w:b/>
                <w:szCs w:val="20"/>
              </w:rPr>
              <w:t xml:space="preserve">26. A bejelentés közfoglalkoztatáshoz kapcsolódik  </w:t>
            </w:r>
          </w:p>
        </w:tc>
        <w:tc>
          <w:tcPr>
            <w:tcW w:w="9972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</w:rPr>
            </w:pP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Igen       </w:t>
            </w:r>
            <w:r w:rsidRPr="00572EBD">
              <w:rPr>
                <w:rFonts w:ascii="MS Mincho" w:eastAsia="MS Mincho" w:hAnsi="MS Mincho" w:cs="MS Mincho"/>
              </w:rPr>
              <w:t>:</w:t>
            </w:r>
            <w:r w:rsidRPr="00572EBD">
              <w:rPr>
                <w:rFonts w:eastAsia="MS Gothic" w:cs="Calibri"/>
              </w:rPr>
              <w:t xml:space="preserve"> a </w:t>
            </w:r>
            <w:r w:rsidRPr="00572EBD">
              <w:rPr>
                <w:rFonts w:cs="Calibri"/>
              </w:rPr>
              <w:t>támogatási döntés ügyszáma</w:t>
            </w:r>
            <w:r w:rsidRPr="00572EBD">
              <w:rPr>
                <w:rFonts w:cs="Calibri"/>
                <w:b/>
              </w:rPr>
              <w:t xml:space="preserve"> ………………………..</w:t>
            </w:r>
            <w:r w:rsidRPr="00572EBD">
              <w:rPr>
                <w:rFonts w:eastAsia="MS Gothic" w:cs="Calibri"/>
              </w:rPr>
              <w:t xml:space="preserve">                      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Nem                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394"/>
        </w:trPr>
        <w:tc>
          <w:tcPr>
            <w:tcW w:w="502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</w:rPr>
            </w:pPr>
            <w:r w:rsidRPr="00572EBD">
              <w:rPr>
                <w:rFonts w:cs="Calibri"/>
                <w:b/>
              </w:rPr>
              <w:t>27. Munkakörhöz kapcsolódó juttatások:</w:t>
            </w:r>
          </w:p>
        </w:tc>
        <w:tc>
          <w:tcPr>
            <w:tcW w:w="9972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</w:rPr>
            </w:pPr>
            <w:r w:rsidRPr="00572EBD">
              <w:rPr>
                <w:rFonts w:cs="Calibri"/>
                <w:b/>
                <w:sz w:val="20"/>
                <w:szCs w:val="20"/>
              </w:rPr>
              <w:t>cafeteria:</w:t>
            </w:r>
            <w:r w:rsidRPr="00572EBD">
              <w:rPr>
                <w:rFonts w:cs="Calibri"/>
                <w:sz w:val="18"/>
                <w:szCs w:val="18"/>
                <w:lang w:eastAsia="ja-JP"/>
              </w:rPr>
              <w:t xml:space="preserve">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>Igen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Nem </w:t>
            </w:r>
            <w:r w:rsidRPr="00572EBD">
              <w:rPr>
                <w:rFonts w:cs="Calibri"/>
                <w:b/>
                <w:sz w:val="20"/>
                <w:szCs w:val="20"/>
              </w:rPr>
              <w:t>telefonköltség</w:t>
            </w:r>
            <w:r w:rsidRPr="00572EBD">
              <w:rPr>
                <w:rFonts w:cs="Calibri"/>
              </w:rPr>
              <w:t xml:space="preserve">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Igen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Nem </w:t>
            </w:r>
            <w:r w:rsidRPr="00572EBD">
              <w:rPr>
                <w:rFonts w:cs="Calibri"/>
                <w:b/>
                <w:sz w:val="20"/>
                <w:szCs w:val="20"/>
              </w:rPr>
              <w:t>utazás</w:t>
            </w:r>
            <w:r w:rsidRPr="00572EBD">
              <w:rPr>
                <w:rFonts w:cs="Calibri"/>
              </w:rPr>
              <w:t>: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Igen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Nem </w:t>
            </w:r>
            <w:r w:rsidRPr="00572EBD">
              <w:rPr>
                <w:rFonts w:cs="Calibri"/>
                <w:b/>
                <w:sz w:val="20"/>
                <w:szCs w:val="20"/>
              </w:rPr>
              <w:t>egyéb: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Igen   …………  </w:t>
            </w:r>
            <w:r w:rsidRPr="00572EBD">
              <w:rPr>
                <w:rFonts w:ascii="MS Mincho" w:eastAsia="MS Mincho" w:hAnsi="MS Mincho" w:cs="MS Mincho" w:hint="eastAsia"/>
              </w:rPr>
              <w:t>☐</w:t>
            </w:r>
            <w:r w:rsidRPr="00572EBD">
              <w:rPr>
                <w:rFonts w:cs="Calibri"/>
              </w:rPr>
              <w:t xml:space="preserve">Nem                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  <w:trHeight w:val="331"/>
        </w:trPr>
        <w:tc>
          <w:tcPr>
            <w:tcW w:w="40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</w:rPr>
            </w:pPr>
            <w:r w:rsidRPr="00572EBD">
              <w:rPr>
                <w:rFonts w:cs="Calibri"/>
                <w:b/>
              </w:rPr>
              <w:t>28. Speciális munkakörülmények</w:t>
            </w:r>
          </w:p>
        </w:tc>
        <w:tc>
          <w:tcPr>
            <w:tcW w:w="513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3250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 w:val="18"/>
                <w:szCs w:val="18"/>
                <w:lang w:eastAsia="ja-JP"/>
              </w:rPr>
            </w:pPr>
            <w:r w:rsidRPr="00572EBD">
              <w:rPr>
                <w:rFonts w:cs="Calibri"/>
                <w:b/>
              </w:rPr>
              <w:t xml:space="preserve">29. </w:t>
            </w:r>
            <w:r w:rsidRPr="00572EBD">
              <w:rPr>
                <w:rFonts w:cs="Calibri"/>
                <w:b/>
                <w:szCs w:val="20"/>
              </w:rPr>
              <w:t>Napi munkaidő kezdete</w:t>
            </w:r>
          </w:p>
        </w:tc>
        <w:tc>
          <w:tcPr>
            <w:tcW w:w="252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szCs w:val="20"/>
                <w:lang w:eastAsia="ja-JP"/>
              </w:rPr>
            </w:pPr>
            <w:r w:rsidRPr="00572EBD">
              <w:rPr>
                <w:rFonts w:cs="Calibri"/>
                <w:sz w:val="18"/>
                <w:szCs w:val="18"/>
                <w:lang w:eastAsia="ja-JP"/>
              </w:rPr>
              <w:t>………….óra ………perc</w:t>
            </w: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</w:trPr>
        <w:tc>
          <w:tcPr>
            <w:tcW w:w="40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</w:rPr>
            </w:pPr>
            <w:r w:rsidRPr="00572EBD">
              <w:rPr>
                <w:rFonts w:cs="Calibri"/>
                <w:b/>
              </w:rPr>
              <w:t>30 További információk, megjegyzések:</w:t>
            </w:r>
          </w:p>
        </w:tc>
        <w:tc>
          <w:tcPr>
            <w:tcW w:w="10910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</w:trPr>
        <w:tc>
          <w:tcPr>
            <w:tcW w:w="40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cs="Calibri"/>
                <w:b/>
              </w:rPr>
            </w:pPr>
            <w:r w:rsidRPr="00572EBD">
              <w:rPr>
                <w:rFonts w:cs="Calibri"/>
                <w:b/>
              </w:rPr>
              <w:t>31. Jelentkezés helye, ideje, módja:</w:t>
            </w:r>
          </w:p>
        </w:tc>
        <w:tc>
          <w:tcPr>
            <w:tcW w:w="10910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1F18A4" w:rsidRPr="00572EBD" w:rsidTr="0090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5" w:type="dxa"/>
          <w:wAfter w:w="636" w:type="dxa"/>
        </w:trPr>
        <w:tc>
          <w:tcPr>
            <w:tcW w:w="14992" w:type="dxa"/>
            <w:gridSpan w:val="27"/>
            <w:shd w:val="clear" w:color="auto" w:fill="auto"/>
          </w:tcPr>
          <w:p w:rsidR="001F18A4" w:rsidRPr="00572EBD" w:rsidRDefault="001F18A4" w:rsidP="00906BEB">
            <w:pPr>
              <w:spacing w:after="0"/>
              <w:rPr>
                <w:sz w:val="18"/>
                <w:szCs w:val="18"/>
              </w:rPr>
            </w:pPr>
            <w:r w:rsidRPr="00572EBD">
              <w:rPr>
                <w:sz w:val="18"/>
                <w:szCs w:val="18"/>
              </w:rPr>
              <w:t xml:space="preserve">Aláírásommal tudomásul veszem, hogy </w:t>
            </w:r>
          </w:p>
          <w:p w:rsidR="001F18A4" w:rsidRPr="00195AED" w:rsidRDefault="001F18A4" w:rsidP="00906BEB">
            <w:pPr>
              <w:pStyle w:val="Listaszerbekezds"/>
              <w:numPr>
                <w:ilvl w:val="0"/>
                <w:numId w:val="1"/>
              </w:numPr>
              <w:spacing w:after="0"/>
              <w:ind w:left="142" w:hanging="142"/>
              <w:rPr>
                <w:sz w:val="18"/>
                <w:szCs w:val="18"/>
              </w:rPr>
            </w:pPr>
            <w:r w:rsidRPr="00195AED">
              <w:rPr>
                <w:sz w:val="18"/>
                <w:szCs w:val="18"/>
              </w:rPr>
              <w:t>a munkaerőigényt</w:t>
            </w:r>
            <w:r w:rsidRPr="00572EBD">
              <w:rPr>
                <w:color w:val="000000"/>
                <w:sz w:val="18"/>
                <w:szCs w:val="18"/>
              </w:rPr>
              <w:t xml:space="preserve"> és annak megszűnését a </w:t>
            </w:r>
            <w:r w:rsidRPr="00572EBD">
              <w:rPr>
                <w:b/>
                <w:color w:val="000000"/>
                <w:sz w:val="18"/>
                <w:szCs w:val="18"/>
              </w:rPr>
              <w:t>munkaerő foglalkoztatása helye</w:t>
            </w:r>
            <w:r w:rsidRPr="00572EBD">
              <w:rPr>
                <w:color w:val="000000"/>
                <w:sz w:val="18"/>
                <w:szCs w:val="18"/>
              </w:rPr>
              <w:t xml:space="preserve"> szerint illetékes állami foglalkoztatási szervnél kell bejelentenem. Ha </w:t>
            </w:r>
            <w:r w:rsidRPr="00572EBD">
              <w:rPr>
                <w:b/>
                <w:color w:val="000000"/>
                <w:sz w:val="18"/>
                <w:szCs w:val="18"/>
              </w:rPr>
              <w:t>több megyére terjed ki a munkakörben</w:t>
            </w:r>
            <w:r w:rsidRPr="00572EBD">
              <w:rPr>
                <w:color w:val="000000"/>
                <w:sz w:val="18"/>
                <w:szCs w:val="18"/>
              </w:rPr>
              <w:t xml:space="preserve"> a munkavégzés, akkor a </w:t>
            </w:r>
            <w:r w:rsidRPr="00572EBD">
              <w:rPr>
                <w:b/>
                <w:color w:val="000000"/>
                <w:sz w:val="18"/>
                <w:szCs w:val="18"/>
              </w:rPr>
              <w:t>foglalkoztatás megkezdésének helye</w:t>
            </w:r>
            <w:r w:rsidRPr="00572EBD">
              <w:rPr>
                <w:color w:val="000000"/>
                <w:sz w:val="18"/>
                <w:szCs w:val="18"/>
              </w:rPr>
              <w:t xml:space="preserve"> szerinti vagy a foglalkoztató </w:t>
            </w:r>
            <w:r w:rsidRPr="00572EBD">
              <w:rPr>
                <w:b/>
                <w:color w:val="000000"/>
                <w:sz w:val="18"/>
                <w:szCs w:val="18"/>
              </w:rPr>
              <w:t>székhelye vagy fióktelepe</w:t>
            </w:r>
            <w:r w:rsidRPr="00572EBD">
              <w:rPr>
                <w:color w:val="000000"/>
                <w:sz w:val="18"/>
                <w:szCs w:val="18"/>
              </w:rPr>
              <w:t xml:space="preserve"> szerint illetékes állami foglalkoztatási szervnél is bejelenthető. </w:t>
            </w:r>
            <w:r w:rsidRPr="00195AED">
              <w:rPr>
                <w:sz w:val="18"/>
                <w:szCs w:val="18"/>
              </w:rPr>
              <w:t xml:space="preserve">a munkaerőigény a nyilvántartásba vétel napjától számított </w:t>
            </w:r>
            <w:r w:rsidRPr="00195AED">
              <w:rPr>
                <w:b/>
                <w:sz w:val="18"/>
                <w:szCs w:val="18"/>
              </w:rPr>
              <w:t>legfeljebb 60 napig érvényes</w:t>
            </w:r>
            <w:r w:rsidRPr="00195AED">
              <w:rPr>
                <w:sz w:val="18"/>
                <w:szCs w:val="18"/>
              </w:rPr>
              <w:t xml:space="preserve">, a </w:t>
            </w:r>
            <w:r w:rsidRPr="00195AED">
              <w:rPr>
                <w:b/>
                <w:sz w:val="18"/>
                <w:szCs w:val="18"/>
              </w:rPr>
              <w:t>lejártát megelőzően</w:t>
            </w:r>
            <w:r w:rsidRPr="00195AED">
              <w:rPr>
                <w:sz w:val="18"/>
                <w:szCs w:val="18"/>
              </w:rPr>
              <w:t xml:space="preserve"> tett bejelentésemre, legfeljebb 60 nappal </w:t>
            </w:r>
            <w:r w:rsidRPr="00195AED">
              <w:rPr>
                <w:b/>
                <w:sz w:val="18"/>
                <w:szCs w:val="18"/>
              </w:rPr>
              <w:t>meghosszabbítható.</w:t>
            </w:r>
          </w:p>
          <w:p w:rsidR="001F18A4" w:rsidRPr="00926C06" w:rsidRDefault="001F18A4" w:rsidP="00906BEB">
            <w:pPr>
              <w:pStyle w:val="Listaszerbekezds"/>
              <w:numPr>
                <w:ilvl w:val="0"/>
                <w:numId w:val="1"/>
              </w:numPr>
              <w:spacing w:after="0"/>
              <w:ind w:left="142" w:hanging="142"/>
              <w:rPr>
                <w:sz w:val="18"/>
                <w:szCs w:val="18"/>
              </w:rPr>
            </w:pPr>
            <w:r w:rsidRPr="00926C06">
              <w:rPr>
                <w:sz w:val="18"/>
                <w:szCs w:val="18"/>
              </w:rPr>
              <w:t xml:space="preserve">munkaközvetítés kérése esetén: nyilvánosságra kerül a munkavégzés helye szerinti település neve, munkakör, szükséges szakképzettség, elvárt tapasztalat, várható kereset. </w:t>
            </w:r>
            <w:r>
              <w:rPr>
                <w:sz w:val="18"/>
                <w:szCs w:val="18"/>
              </w:rPr>
              <w:t>H</w:t>
            </w:r>
            <w:r w:rsidRPr="00926C06">
              <w:rPr>
                <w:sz w:val="18"/>
                <w:szCs w:val="18"/>
              </w:rPr>
              <w:t>a a 8. pontban nyilatkozom erről, az álláshely az Európai Foglalkoztatási Szolgálat (EURES) hálózatán megjelenik, és arra a törvényben meghatározott szabad mozgás és tartózkodás jogával rendelkező személy is kiközvetíthető.</w:t>
            </w:r>
          </w:p>
          <w:p w:rsidR="001F18A4" w:rsidRPr="00991A35" w:rsidRDefault="001F18A4" w:rsidP="00906BEB">
            <w:pPr>
              <w:pStyle w:val="Listaszerbekezds"/>
              <w:numPr>
                <w:ilvl w:val="0"/>
                <w:numId w:val="1"/>
              </w:numPr>
              <w:spacing w:after="0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9C2BE8">
              <w:rPr>
                <w:sz w:val="18"/>
                <w:szCs w:val="18"/>
              </w:rPr>
              <w:t xml:space="preserve">a </w:t>
            </w:r>
            <w:r w:rsidRPr="00926C06">
              <w:rPr>
                <w:sz w:val="18"/>
                <w:szCs w:val="18"/>
              </w:rPr>
              <w:t>megadott adatokban bekövetkezett változásról nyolc napon belül tájékoztatom az állami foglalkoztatási sz</w:t>
            </w:r>
            <w:r>
              <w:rPr>
                <w:sz w:val="18"/>
                <w:szCs w:val="18"/>
              </w:rPr>
              <w:t>ervet.</w:t>
            </w:r>
          </w:p>
        </w:tc>
      </w:tr>
    </w:tbl>
    <w:p w:rsidR="001F18A4" w:rsidRDefault="001F18A4" w:rsidP="001F18A4">
      <w:pPr>
        <w:spacing w:after="0"/>
        <w:rPr>
          <w:sz w:val="18"/>
          <w:szCs w:val="18"/>
        </w:rPr>
      </w:pPr>
    </w:p>
    <w:p w:rsidR="001F18A4" w:rsidRDefault="001F18A4" w:rsidP="001F18A4">
      <w:pPr>
        <w:spacing w:after="0"/>
        <w:rPr>
          <w:sz w:val="18"/>
          <w:szCs w:val="18"/>
        </w:rPr>
      </w:pPr>
    </w:p>
    <w:p w:rsidR="001F18A4" w:rsidRDefault="001F18A4" w:rsidP="001F18A4">
      <w:pPr>
        <w:spacing w:after="0"/>
        <w:rPr>
          <w:sz w:val="18"/>
          <w:szCs w:val="18"/>
        </w:rPr>
      </w:pPr>
      <w:r w:rsidRPr="00E40AFA">
        <w:rPr>
          <w:sz w:val="18"/>
          <w:szCs w:val="18"/>
        </w:rPr>
        <w:t>Kelt: ………</w:t>
      </w:r>
      <w:r>
        <w:rPr>
          <w:sz w:val="18"/>
          <w:szCs w:val="18"/>
        </w:rPr>
        <w:t>……………………..</w:t>
      </w:r>
      <w:r w:rsidRPr="00E40AFA">
        <w:rPr>
          <w:sz w:val="18"/>
          <w:szCs w:val="18"/>
        </w:rPr>
        <w:t>……év ………….hó………nap.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…………………………………………………………………………………………………..</w:t>
      </w:r>
    </w:p>
    <w:p w:rsidR="001F18A4" w:rsidRDefault="001F18A4" w:rsidP="001F18A4">
      <w:pPr>
        <w:spacing w:after="0"/>
        <w:rPr>
          <w:i/>
          <w:sz w:val="18"/>
          <w:szCs w:val="18"/>
        </w:rPr>
      </w:pPr>
      <w:r w:rsidRPr="00C44C21">
        <w:rPr>
          <w:i/>
          <w:sz w:val="18"/>
          <w:szCs w:val="18"/>
        </w:rPr>
        <w:t>Kiadja: Innovációs és Technológiai Minisztérium, 202</w:t>
      </w:r>
      <w:r>
        <w:rPr>
          <w:i/>
          <w:sz w:val="18"/>
          <w:szCs w:val="18"/>
        </w:rPr>
        <w:t xml:space="preserve">1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foglalkoztató cégszerű aláírása </w:t>
      </w:r>
    </w:p>
    <w:p w:rsidR="001F18A4" w:rsidRDefault="001F18A4" w:rsidP="001F18A4">
      <w:pPr>
        <w:spacing w:after="0"/>
        <w:rPr>
          <w:i/>
          <w:sz w:val="18"/>
          <w:szCs w:val="18"/>
        </w:rPr>
      </w:pPr>
    </w:p>
    <w:p w:rsidR="001E744C" w:rsidRDefault="001E744C"/>
    <w:sectPr w:rsidR="001E744C" w:rsidSect="001F18A4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05CC3"/>
    <w:multiLevelType w:val="hybridMultilevel"/>
    <w:tmpl w:val="2326B334"/>
    <w:lvl w:ilvl="0" w:tplc="1D129FCE">
      <w:start w:val="1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color w:val="00000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931CE"/>
    <w:multiLevelType w:val="hybridMultilevel"/>
    <w:tmpl w:val="92C04E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18A4"/>
    <w:rsid w:val="001E744C"/>
    <w:rsid w:val="001F18A4"/>
    <w:rsid w:val="00E1282A"/>
    <w:rsid w:val="00E3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18A4"/>
    <w:pPr>
      <w:spacing w:after="200" w:line="276" w:lineRule="auto"/>
      <w:jc w:val="both"/>
    </w:pPr>
    <w:rPr>
      <w:rFonts w:ascii="Times New Roman" w:eastAsia="Calibri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Welt L,Színes lista – 1. jelölőszín1,Számozott lista 1,List Paragraph à moi,Bullet List,FooterText,numbered,Paragraphe de liste1,Bulletr List Paragraph,列出段落,列出段落1,Listeafsnit1,Parágrafo da Lista1,List Paragraph2,リスト段落1,Dot pt"/>
    <w:basedOn w:val="Norml"/>
    <w:link w:val="ListaszerbekezdsChar"/>
    <w:uiPriority w:val="34"/>
    <w:qFormat/>
    <w:rsid w:val="001F18A4"/>
    <w:pPr>
      <w:ind w:left="720"/>
      <w:contextualSpacing/>
    </w:pPr>
  </w:style>
  <w:style w:type="character" w:customStyle="1" w:styleId="ListaszerbekezdsChar">
    <w:name w:val="Listaszerű bekezdés Char"/>
    <w:aliases w:val="lista_2 Char,Welt L Char,Színes lista – 1. jelölőszín1 Char,Számozott lista 1 Char,List Paragraph à moi Char,Bullet List Char,FooterText Char,numbered Char,Paragraphe de liste1 Char,Bulletr List Paragraph Char,列出段落 Char"/>
    <w:basedOn w:val="Bekezdsalapbettpusa"/>
    <w:link w:val="Listaszerbekezds"/>
    <w:uiPriority w:val="34"/>
    <w:qFormat/>
    <w:locked/>
    <w:rsid w:val="001F18A4"/>
    <w:rPr>
      <w:rFonts w:ascii="Times New Roman" w:eastAsia="Calibri" w:hAnsi="Times New Roman" w:cs="Times New Roman"/>
    </w:rPr>
  </w:style>
  <w:style w:type="character" w:styleId="Hiperhivatkozs">
    <w:name w:val="Hyperlink"/>
    <w:uiPriority w:val="99"/>
    <w:rsid w:val="001F18A4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78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mp.munk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Nóra Erna</dc:creator>
  <cp:lastModifiedBy>Windows-felhasználó</cp:lastModifiedBy>
  <cp:revision>2</cp:revision>
  <dcterms:created xsi:type="dcterms:W3CDTF">2023-09-13T13:20:00Z</dcterms:created>
  <dcterms:modified xsi:type="dcterms:W3CDTF">2023-09-13T13:20:00Z</dcterms:modified>
</cp:coreProperties>
</file>